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3" w:rsidRDefault="00467553" w:rsidP="00467553">
      <w:r>
        <w:t>Lecture 1: August 11, 2013, 7:30-9:00pm</w:t>
      </w:r>
    </w:p>
    <w:p w:rsidR="00467553" w:rsidRDefault="00467553" w:rsidP="00467553">
      <w:pPr>
        <w:rPr>
          <w:rFonts w:hint="eastAsia"/>
        </w:rPr>
      </w:pPr>
      <w:r>
        <w:rPr>
          <w:rFonts w:hint="eastAsia"/>
        </w:rPr>
        <w:t xml:space="preserve">Li </w:t>
      </w:r>
      <w:proofErr w:type="spellStart"/>
      <w:r>
        <w:rPr>
          <w:rFonts w:hint="eastAsia"/>
        </w:rPr>
        <w:t>Tiangang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李天綱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復旦</w:t>
      </w:r>
      <w:proofErr w:type="gramEnd"/>
      <w:r>
        <w:rPr>
          <w:rFonts w:hint="eastAsia"/>
        </w:rPr>
        <w:t>大學哲學</w:t>
      </w:r>
      <w:proofErr w:type="gramStart"/>
      <w:r>
        <w:rPr>
          <w:rFonts w:hint="eastAsia"/>
        </w:rPr>
        <w:t>學</w:t>
      </w:r>
      <w:proofErr w:type="gramEnd"/>
      <w:r>
        <w:rPr>
          <w:rFonts w:hint="eastAsia"/>
        </w:rPr>
        <w:t>院教授／宗教系</w:t>
      </w:r>
      <w:proofErr w:type="gramStart"/>
      <w:r>
        <w:rPr>
          <w:rFonts w:hint="eastAsia"/>
        </w:rPr>
        <w:t>系</w:t>
      </w:r>
      <w:proofErr w:type="gramEnd"/>
      <w:r>
        <w:rPr>
          <w:rFonts w:hint="eastAsia"/>
        </w:rPr>
        <w:t>主任</w:t>
      </w:r>
      <w:r>
        <w:rPr>
          <w:rFonts w:hint="eastAsia"/>
        </w:rPr>
        <w:t>)</w:t>
      </w:r>
    </w:p>
    <w:p w:rsidR="00467553" w:rsidRDefault="00467553" w:rsidP="00467553">
      <w:pPr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 xml:space="preserve"> </w:t>
      </w:r>
      <w:r>
        <w:rPr>
          <w:rFonts w:hint="eastAsia"/>
        </w:rPr>
        <w:t>明清江南士大夫的宗教生活」</w:t>
      </w:r>
    </w:p>
    <w:p w:rsidR="00467553" w:rsidRDefault="00467553" w:rsidP="00467553"/>
    <w:p w:rsidR="00467553" w:rsidRDefault="00467553" w:rsidP="00467553">
      <w:r>
        <w:t>Lecture 2: August 12, 2013, 7:30-9:00pm</w:t>
      </w:r>
    </w:p>
    <w:p w:rsidR="00467553" w:rsidRDefault="00467553" w:rsidP="00467553">
      <w:pPr>
        <w:rPr>
          <w:rFonts w:hint="eastAsia"/>
        </w:rPr>
      </w:pPr>
      <w:r>
        <w:rPr>
          <w:rFonts w:hint="eastAsia"/>
        </w:rPr>
        <w:t xml:space="preserve">Chen </w:t>
      </w:r>
      <w:proofErr w:type="spellStart"/>
      <w:r>
        <w:rPr>
          <w:rFonts w:hint="eastAsia"/>
        </w:rPr>
        <w:t>Yinchi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陳引馳</w:t>
      </w:r>
      <w:r>
        <w:rPr>
          <w:rFonts w:hint="eastAsia"/>
        </w:rPr>
        <w:t xml:space="preserve">  (</w:t>
      </w:r>
      <w:proofErr w:type="gramStart"/>
      <w:r>
        <w:rPr>
          <w:rFonts w:hint="eastAsia"/>
        </w:rPr>
        <w:t>復旦</w:t>
      </w:r>
      <w:proofErr w:type="gramEnd"/>
      <w:r>
        <w:rPr>
          <w:rFonts w:hint="eastAsia"/>
        </w:rPr>
        <w:t>大學中文系教授／系主任</w:t>
      </w:r>
      <w:r>
        <w:rPr>
          <w:rFonts w:hint="eastAsia"/>
        </w:rPr>
        <w:t>)</w:t>
      </w:r>
    </w:p>
    <w:p w:rsidR="00467553" w:rsidRDefault="00467553" w:rsidP="00467553">
      <w:pPr>
        <w:rPr>
          <w:rFonts w:hint="eastAsia"/>
        </w:rPr>
      </w:pPr>
      <w:r>
        <w:rPr>
          <w:rFonts w:hint="eastAsia"/>
        </w:rPr>
        <w:t>「佛教</w:t>
      </w:r>
      <w:proofErr w:type="gramStart"/>
      <w:r>
        <w:rPr>
          <w:rFonts w:hint="eastAsia"/>
        </w:rPr>
        <w:t>傳佈</w:t>
      </w:r>
      <w:proofErr w:type="gramEnd"/>
      <w:r>
        <w:rPr>
          <w:rFonts w:hint="eastAsia"/>
        </w:rPr>
        <w:t>與中古文學」</w:t>
      </w:r>
    </w:p>
    <w:p w:rsidR="00467553" w:rsidRDefault="00467553" w:rsidP="00467553"/>
    <w:p w:rsidR="00467553" w:rsidRDefault="00467553" w:rsidP="00467553">
      <w:r>
        <w:t xml:space="preserve"> Lecture 3: August 13, 2013, 7:30-9:00pm</w:t>
      </w:r>
    </w:p>
    <w:p w:rsidR="00467553" w:rsidRDefault="00467553" w:rsidP="00467553">
      <w:pPr>
        <w:rPr>
          <w:rFonts w:hint="eastAsia"/>
        </w:rPr>
      </w:pPr>
      <w:r>
        <w:rPr>
          <w:rFonts w:hint="eastAsia"/>
        </w:rPr>
        <w:t xml:space="preserve">Lawrence Y.K. Lau </w:t>
      </w:r>
      <w:r>
        <w:rPr>
          <w:rFonts w:hint="eastAsia"/>
        </w:rPr>
        <w:t>劉宇光</w:t>
      </w:r>
      <w:r>
        <w:rPr>
          <w:rFonts w:hint="eastAsia"/>
        </w:rPr>
        <w:t xml:space="preserve"> (</w:t>
      </w:r>
      <w:r>
        <w:rPr>
          <w:rFonts w:hint="eastAsia"/>
        </w:rPr>
        <w:t>復旦大學哲學系副教授</w:t>
      </w:r>
      <w:r>
        <w:rPr>
          <w:rFonts w:hint="eastAsia"/>
        </w:rPr>
        <w:t>)</w:t>
      </w:r>
    </w:p>
    <w:p w:rsidR="00467553" w:rsidRDefault="00467553" w:rsidP="00467553">
      <w:pPr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Mahayana concept of Obstruction of Knowledge (</w:t>
      </w:r>
      <w:proofErr w:type="spellStart"/>
      <w:r>
        <w:rPr>
          <w:rFonts w:hint="eastAsia"/>
        </w:rPr>
        <w:t>Jneyavarana</w:t>
      </w:r>
      <w:proofErr w:type="spellEnd"/>
      <w:r>
        <w:rPr>
          <w:rFonts w:hint="eastAsia"/>
        </w:rPr>
        <w:t xml:space="preserve">): According to </w:t>
      </w:r>
      <w:proofErr w:type="spellStart"/>
      <w:r>
        <w:rPr>
          <w:rFonts w:hint="eastAsia"/>
        </w:rPr>
        <w:t>Xuanzang's</w:t>
      </w:r>
      <w:proofErr w:type="spellEnd"/>
      <w:r>
        <w:rPr>
          <w:rFonts w:hint="eastAsia"/>
        </w:rPr>
        <w:t xml:space="preserve"> Cheng </w:t>
      </w:r>
      <w:proofErr w:type="spellStart"/>
      <w:r>
        <w:rPr>
          <w:rFonts w:hint="eastAsia"/>
        </w:rPr>
        <w:t>Weishi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成唯識論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」</w:t>
      </w:r>
      <w:r>
        <w:rPr>
          <w:rFonts w:hint="eastAsia"/>
        </w:rPr>
        <w:t xml:space="preserve">  (in English)</w:t>
      </w:r>
    </w:p>
    <w:p w:rsidR="00467553" w:rsidRDefault="00467553" w:rsidP="00467553"/>
    <w:p w:rsidR="00467553" w:rsidRDefault="00467553" w:rsidP="00467553">
      <w:r>
        <w:t xml:space="preserve"> Lecture 4: August 14, 2013, 7:30-9:00pm</w:t>
      </w:r>
    </w:p>
    <w:p w:rsidR="00467553" w:rsidRDefault="00467553" w:rsidP="00467553">
      <w:pPr>
        <w:rPr>
          <w:rFonts w:hint="eastAsia"/>
        </w:rPr>
      </w:pPr>
      <w:r>
        <w:rPr>
          <w:rFonts w:hint="eastAsia"/>
        </w:rPr>
        <w:t xml:space="preserve">Chi </w:t>
      </w:r>
      <w:proofErr w:type="spellStart"/>
      <w:r>
        <w:rPr>
          <w:rFonts w:hint="eastAsia"/>
        </w:rPr>
        <w:t>Limei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池麗梅</w:t>
      </w:r>
      <w:r>
        <w:rPr>
          <w:rFonts w:hint="eastAsia"/>
        </w:rPr>
        <w:t xml:space="preserve"> (</w:t>
      </w:r>
      <w:r>
        <w:rPr>
          <w:rFonts w:hint="eastAsia"/>
        </w:rPr>
        <w:t>鶴見大學副教授</w:t>
      </w:r>
      <w:r>
        <w:rPr>
          <w:rFonts w:hint="eastAsia"/>
        </w:rPr>
        <w:t>)</w:t>
      </w:r>
    </w:p>
    <w:p w:rsidR="00467553" w:rsidRDefault="00467553" w:rsidP="00467553">
      <w:pPr>
        <w:rPr>
          <w:rFonts w:hint="eastAsia"/>
        </w:rPr>
      </w:pPr>
      <w:r>
        <w:rPr>
          <w:rFonts w:hint="eastAsia"/>
        </w:rPr>
        <w:t>「《續高僧傳》的文本演變－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七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紀到十三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紀－」</w:t>
      </w:r>
    </w:p>
    <w:p w:rsidR="00467553" w:rsidRDefault="00467553" w:rsidP="00467553"/>
    <w:p w:rsidR="00467553" w:rsidRDefault="00467553" w:rsidP="00467553">
      <w:r>
        <w:t xml:space="preserve"> Lecture 5: August 15, 2013, 7:30-9:00pm</w:t>
      </w:r>
    </w:p>
    <w:p w:rsidR="00467553" w:rsidRDefault="00467553" w:rsidP="00467553">
      <w:pPr>
        <w:rPr>
          <w:rFonts w:hint="eastAsia"/>
        </w:rPr>
      </w:pPr>
      <w:r>
        <w:rPr>
          <w:rFonts w:hint="eastAsia"/>
        </w:rPr>
        <w:t xml:space="preserve">Shi </w:t>
      </w:r>
      <w:proofErr w:type="spellStart"/>
      <w:r>
        <w:rPr>
          <w:rFonts w:hint="eastAsia"/>
        </w:rPr>
        <w:t>Shengkai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釋聖凱</w:t>
      </w:r>
      <w:r>
        <w:rPr>
          <w:rFonts w:hint="eastAsia"/>
        </w:rPr>
        <w:t xml:space="preserve"> (</w:t>
      </w:r>
      <w:r>
        <w:rPr>
          <w:rFonts w:hint="eastAsia"/>
        </w:rPr>
        <w:t>清華大學哲學系副教授</w:t>
      </w:r>
      <w:r>
        <w:rPr>
          <w:rFonts w:hint="eastAsia"/>
        </w:rPr>
        <w:t>)</w:t>
      </w:r>
    </w:p>
    <w:p w:rsidR="00467553" w:rsidRDefault="00467553" w:rsidP="00467553">
      <w:pPr>
        <w:rPr>
          <w:rFonts w:hint="eastAsia"/>
        </w:rPr>
      </w:pPr>
      <w:r>
        <w:rPr>
          <w:rFonts w:hint="eastAsia"/>
        </w:rPr>
        <w:t>「中国佛教</w:t>
      </w:r>
      <w:r>
        <w:rPr>
          <w:rFonts w:hint="eastAsia"/>
        </w:rPr>
        <w:t>2000</w:t>
      </w:r>
      <w:r>
        <w:rPr>
          <w:rFonts w:hint="eastAsia"/>
        </w:rPr>
        <w:t>年、</w:t>
      </w:r>
      <w:r>
        <w:rPr>
          <w:rFonts w:hint="eastAsia"/>
        </w:rPr>
        <w:t>60</w:t>
      </w:r>
      <w:r>
        <w:rPr>
          <w:rFonts w:hint="eastAsia"/>
        </w:rPr>
        <w:t>年与</w:t>
      </w:r>
      <w:r>
        <w:rPr>
          <w:rFonts w:hint="eastAsia"/>
        </w:rPr>
        <w:t>30</w:t>
      </w:r>
      <w:r>
        <w:rPr>
          <w:rFonts w:hint="eastAsia"/>
        </w:rPr>
        <w:t>年」</w:t>
      </w:r>
    </w:p>
    <w:p w:rsidR="00467553" w:rsidRDefault="00467553" w:rsidP="00467553"/>
    <w:p w:rsidR="00467553" w:rsidRDefault="00467553" w:rsidP="00467553">
      <w:r>
        <w:t xml:space="preserve"> Lecture 6: August 16, 2013, 7:30-9:00pm</w:t>
      </w:r>
    </w:p>
    <w:p w:rsidR="00467553" w:rsidRDefault="00467553" w:rsidP="00467553">
      <w:pPr>
        <w:rPr>
          <w:rFonts w:hint="eastAsia"/>
        </w:rPr>
      </w:pPr>
      <w:r>
        <w:rPr>
          <w:rFonts w:hint="eastAsia"/>
        </w:rPr>
        <w:t xml:space="preserve">Fang </w:t>
      </w:r>
      <w:proofErr w:type="spellStart"/>
      <w:r>
        <w:rPr>
          <w:rFonts w:hint="eastAsia"/>
        </w:rPr>
        <w:t>Guangchang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方廣錩</w:t>
      </w:r>
      <w:r>
        <w:rPr>
          <w:rFonts w:hint="eastAsia"/>
        </w:rPr>
        <w:t xml:space="preserve"> (</w:t>
      </w:r>
      <w:r>
        <w:rPr>
          <w:rFonts w:hint="eastAsia"/>
        </w:rPr>
        <w:t>上海師範大學哲學系教授</w:t>
      </w:r>
      <w:r>
        <w:rPr>
          <w:rFonts w:hint="eastAsia"/>
        </w:rPr>
        <w:t>)</w:t>
      </w:r>
    </w:p>
    <w:p w:rsidR="00467553" w:rsidRDefault="00467553" w:rsidP="00467553">
      <w:pPr>
        <w:rPr>
          <w:rFonts w:hint="eastAsia"/>
        </w:rPr>
      </w:pPr>
      <w:r>
        <w:rPr>
          <w:rFonts w:hint="eastAsia"/>
        </w:rPr>
        <w:t>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佛教研究的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點思考」</w:t>
      </w:r>
    </w:p>
    <w:p w:rsidR="00467553" w:rsidRDefault="00467553" w:rsidP="00467553"/>
    <w:p w:rsidR="00467553" w:rsidRDefault="00467553" w:rsidP="00467553">
      <w:r>
        <w:t xml:space="preserve"> Lecture 7: August 22, 2013, 7:30-9:00pm</w:t>
      </w:r>
    </w:p>
    <w:p w:rsidR="00467553" w:rsidRDefault="00467553" w:rsidP="00467553">
      <w:pPr>
        <w:rPr>
          <w:rFonts w:hint="eastAsia"/>
        </w:rPr>
      </w:pPr>
      <w:proofErr w:type="spellStart"/>
      <w:r>
        <w:rPr>
          <w:rFonts w:hint="eastAsia"/>
        </w:rPr>
        <w:t>Ge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Zhaoguang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葛兆光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復旦</w:t>
      </w:r>
      <w:proofErr w:type="gramEnd"/>
      <w:r>
        <w:rPr>
          <w:rFonts w:hint="eastAsia"/>
        </w:rPr>
        <w:t>大學文史研究院教授／院長</w:t>
      </w:r>
      <w:r>
        <w:rPr>
          <w:rFonts w:hint="eastAsia"/>
        </w:rPr>
        <w:t>)</w:t>
      </w:r>
    </w:p>
    <w:p w:rsidR="00467553" w:rsidRDefault="00467553" w:rsidP="00467553">
      <w:pPr>
        <w:rPr>
          <w:rFonts w:hint="eastAsia"/>
        </w:rPr>
      </w:pPr>
      <w:r>
        <w:rPr>
          <w:rFonts w:hint="eastAsia"/>
        </w:rPr>
        <w:t>「誰是六祖？：重读《唐中岳沙门释法如禅师行状》」</w:t>
      </w:r>
    </w:p>
    <w:p w:rsidR="00467553" w:rsidRDefault="00467553" w:rsidP="00467553"/>
    <w:p w:rsidR="00467553" w:rsidRDefault="00467553" w:rsidP="00467553">
      <w:r>
        <w:t xml:space="preserve"> Lecture 8: August 23, 2013, 7:30-9:00pm</w:t>
      </w:r>
    </w:p>
    <w:p w:rsidR="00467553" w:rsidRDefault="00467553" w:rsidP="00467553">
      <w:pPr>
        <w:rPr>
          <w:rFonts w:hint="eastAsia"/>
        </w:rPr>
      </w:pPr>
      <w:proofErr w:type="spellStart"/>
      <w:r>
        <w:rPr>
          <w:rFonts w:hint="eastAsia"/>
        </w:rPr>
        <w:t>Hao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Chunwen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郝春文</w:t>
      </w:r>
      <w:r>
        <w:rPr>
          <w:rFonts w:hint="eastAsia"/>
        </w:rPr>
        <w:t xml:space="preserve"> (</w:t>
      </w:r>
      <w:r>
        <w:rPr>
          <w:rFonts w:hint="eastAsia"/>
        </w:rPr>
        <w:t>首都師範大學歷史學院教授</w:t>
      </w:r>
      <w:r>
        <w:rPr>
          <w:rFonts w:hint="eastAsia"/>
        </w:rPr>
        <w:t>/</w:t>
      </w:r>
      <w:r>
        <w:rPr>
          <w:rFonts w:hint="eastAsia"/>
        </w:rPr>
        <w:t>院長</w:t>
      </w:r>
      <w:r>
        <w:rPr>
          <w:rFonts w:hint="eastAsia"/>
        </w:rPr>
        <w:t>)</w:t>
      </w:r>
    </w:p>
    <w:p w:rsidR="00467553" w:rsidRDefault="00467553" w:rsidP="00467553">
      <w:pPr>
        <w:rPr>
          <w:rFonts w:hint="eastAsia"/>
        </w:rPr>
      </w:pPr>
      <w:r>
        <w:rPr>
          <w:rFonts w:hint="eastAsia"/>
        </w:rPr>
        <w:t>「唐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期五代宋初敦煌僧尼的社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生活」</w:t>
      </w:r>
    </w:p>
    <w:p w:rsidR="00467553" w:rsidRDefault="00467553" w:rsidP="00467553"/>
    <w:p w:rsidR="00467553" w:rsidRDefault="00467553" w:rsidP="00467553">
      <w:r>
        <w:t xml:space="preserve"> Lecture 9: August 24, 2013, 7:30-9:00pm</w:t>
      </w:r>
    </w:p>
    <w:p w:rsidR="00467553" w:rsidRDefault="00467553" w:rsidP="00467553">
      <w:pPr>
        <w:rPr>
          <w:rFonts w:hint="eastAsia"/>
        </w:rPr>
      </w:pPr>
      <w:r>
        <w:rPr>
          <w:rFonts w:hint="eastAsia"/>
        </w:rPr>
        <w:t xml:space="preserve">Sun </w:t>
      </w:r>
      <w:proofErr w:type="spellStart"/>
      <w:r>
        <w:rPr>
          <w:rFonts w:hint="eastAsia"/>
        </w:rPr>
        <w:t>Yinggang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孫英剛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復旦</w:t>
      </w:r>
      <w:proofErr w:type="gramEnd"/>
      <w:r>
        <w:rPr>
          <w:rFonts w:hint="eastAsia"/>
        </w:rPr>
        <w:t>大學文史研究院副教授</w:t>
      </w:r>
      <w:r>
        <w:rPr>
          <w:rFonts w:hint="eastAsia"/>
        </w:rPr>
        <w:t>)</w:t>
      </w:r>
    </w:p>
    <w:p w:rsidR="00467553" w:rsidRDefault="00467553" w:rsidP="00467553">
      <w:pPr>
        <w:rPr>
          <w:rFonts w:hint="eastAsia"/>
        </w:rPr>
      </w:pPr>
      <w:r>
        <w:rPr>
          <w:rFonts w:hint="eastAsia"/>
        </w:rPr>
        <w:t>「圖像、信仰與王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：佛教轉輪王與中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中古政治」</w:t>
      </w:r>
    </w:p>
    <w:p w:rsidR="00467553" w:rsidRDefault="00467553" w:rsidP="00467553"/>
    <w:p w:rsidR="00467553" w:rsidRDefault="00467553" w:rsidP="00467553">
      <w:r>
        <w:t xml:space="preserve"> Lecture 10: August 25, 2013, 7:30-9:00pm</w:t>
      </w:r>
    </w:p>
    <w:p w:rsidR="00467553" w:rsidRDefault="00467553" w:rsidP="00467553">
      <w:pPr>
        <w:rPr>
          <w:rFonts w:hint="eastAsia"/>
        </w:rPr>
      </w:pPr>
      <w:proofErr w:type="spellStart"/>
      <w:r>
        <w:rPr>
          <w:rFonts w:hint="eastAsia"/>
        </w:rPr>
        <w:t>Shen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Weirong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沈衛榮</w:t>
      </w:r>
      <w:r>
        <w:rPr>
          <w:rFonts w:hint="eastAsia"/>
        </w:rPr>
        <w:t xml:space="preserve"> (</w:t>
      </w:r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人民大學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學院教授／副院長</w:t>
      </w:r>
      <w:r>
        <w:rPr>
          <w:rFonts w:hint="eastAsia"/>
        </w:rPr>
        <w:t>)</w:t>
      </w:r>
    </w:p>
    <w:p w:rsidR="00F84DD0" w:rsidRDefault="00467553" w:rsidP="00467553">
      <w:pPr>
        <w:rPr>
          <w:rFonts w:hint="eastAsia"/>
        </w:rPr>
      </w:pPr>
      <w:r>
        <w:rPr>
          <w:rFonts w:hint="eastAsia"/>
        </w:rPr>
        <w:t>「何谓密教？——关于密教的定义、修习、象征意义和历史的诠释与争论」</w:t>
      </w:r>
    </w:p>
    <w:sectPr w:rsidR="00F84DD0" w:rsidSect="00F84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553"/>
    <w:rsid w:val="00467553"/>
    <w:rsid w:val="00F8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复旦大学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2013-07-10T03:22:00Z</dcterms:created>
  <dcterms:modified xsi:type="dcterms:W3CDTF">2013-07-10T03:23:00Z</dcterms:modified>
</cp:coreProperties>
</file>